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4FC7A" w14:textId="77777777" w:rsidR="006772F6" w:rsidRPr="008C2041" w:rsidRDefault="006772F6" w:rsidP="00423C4F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C2041">
        <w:rPr>
          <w:rFonts w:ascii="Times New Roman" w:hAnsi="Times New Roman"/>
          <w:b/>
          <w:sz w:val="27"/>
          <w:szCs w:val="27"/>
        </w:rPr>
        <w:t>РОССИЙСКАЯ ФЕДЕРАЦИЯ</w:t>
      </w:r>
    </w:p>
    <w:p w14:paraId="78569D5F" w14:textId="77777777" w:rsidR="006772F6" w:rsidRPr="008C2041" w:rsidRDefault="006772F6" w:rsidP="00423C4F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C2041">
        <w:rPr>
          <w:rFonts w:ascii="Times New Roman" w:hAnsi="Times New Roman"/>
          <w:b/>
          <w:sz w:val="27"/>
          <w:szCs w:val="27"/>
        </w:rPr>
        <w:t>БРЯНСКАЯ ОБЛАСТЬ</w:t>
      </w:r>
    </w:p>
    <w:p w14:paraId="2DE04989" w14:textId="77777777" w:rsidR="006772F6" w:rsidRPr="008C2041" w:rsidRDefault="000A6F5D" w:rsidP="00423C4F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C2041">
        <w:rPr>
          <w:rFonts w:ascii="Times New Roman" w:hAnsi="Times New Roman"/>
          <w:b/>
          <w:sz w:val="27"/>
          <w:szCs w:val="27"/>
        </w:rPr>
        <w:t xml:space="preserve">ПОЧЕПСКИЙ </w:t>
      </w:r>
      <w:r w:rsidR="006772F6" w:rsidRPr="008C2041">
        <w:rPr>
          <w:rFonts w:ascii="Times New Roman" w:hAnsi="Times New Roman"/>
          <w:b/>
          <w:sz w:val="27"/>
          <w:szCs w:val="27"/>
        </w:rPr>
        <w:t xml:space="preserve">РАЙОННЫЙ СОВЕТ НАРОДНЫХ ДЕПУТАТОВ </w:t>
      </w:r>
    </w:p>
    <w:p w14:paraId="1071E8B6" w14:textId="77777777" w:rsidR="006772F6" w:rsidRPr="008C2041" w:rsidRDefault="006772F6" w:rsidP="00423C4F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7CF93CB8" w14:textId="77777777" w:rsidR="006772F6" w:rsidRPr="008C2041" w:rsidRDefault="006772F6" w:rsidP="00423C4F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C2041">
        <w:rPr>
          <w:rFonts w:ascii="Times New Roman" w:hAnsi="Times New Roman"/>
          <w:b/>
          <w:sz w:val="27"/>
          <w:szCs w:val="27"/>
        </w:rPr>
        <w:t>РЕШЕНИЕ</w:t>
      </w:r>
    </w:p>
    <w:p w14:paraId="009B5E4D" w14:textId="77777777" w:rsidR="006772F6" w:rsidRPr="008C2041" w:rsidRDefault="006772F6" w:rsidP="00423C4F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14:paraId="637D6266" w14:textId="7C0B607D" w:rsidR="0008520B" w:rsidRPr="008C2041" w:rsidRDefault="00E14CD8" w:rsidP="00423C4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041">
        <w:rPr>
          <w:rFonts w:ascii="Times New Roman" w:hAnsi="Times New Roman"/>
          <w:sz w:val="27"/>
          <w:szCs w:val="27"/>
        </w:rPr>
        <w:t>о</w:t>
      </w:r>
      <w:r w:rsidR="006772F6" w:rsidRPr="008C2041">
        <w:rPr>
          <w:rFonts w:ascii="Times New Roman" w:hAnsi="Times New Roman"/>
          <w:sz w:val="27"/>
          <w:szCs w:val="27"/>
        </w:rPr>
        <w:t>т</w:t>
      </w:r>
      <w:r w:rsidRPr="008C2041">
        <w:rPr>
          <w:rFonts w:ascii="Times New Roman" w:hAnsi="Times New Roman"/>
          <w:sz w:val="27"/>
          <w:szCs w:val="27"/>
        </w:rPr>
        <w:t xml:space="preserve"> 28.08.2026</w:t>
      </w:r>
      <w:r w:rsidR="00CF6B3A" w:rsidRPr="008C2041">
        <w:rPr>
          <w:rFonts w:ascii="Times New Roman" w:hAnsi="Times New Roman"/>
          <w:sz w:val="27"/>
          <w:szCs w:val="27"/>
        </w:rPr>
        <w:t xml:space="preserve"> </w:t>
      </w:r>
      <w:r w:rsidR="006772F6" w:rsidRPr="008C2041">
        <w:rPr>
          <w:rFonts w:ascii="Times New Roman" w:hAnsi="Times New Roman"/>
          <w:sz w:val="27"/>
          <w:szCs w:val="27"/>
        </w:rPr>
        <w:t>№</w:t>
      </w:r>
      <w:r w:rsidR="000A6F5D" w:rsidRPr="008C2041">
        <w:rPr>
          <w:rFonts w:ascii="Times New Roman" w:hAnsi="Times New Roman"/>
          <w:sz w:val="27"/>
          <w:szCs w:val="27"/>
        </w:rPr>
        <w:t xml:space="preserve"> </w:t>
      </w:r>
      <w:r w:rsidRPr="008C2041">
        <w:rPr>
          <w:rFonts w:ascii="Times New Roman" w:hAnsi="Times New Roman"/>
          <w:sz w:val="27"/>
          <w:szCs w:val="27"/>
        </w:rPr>
        <w:t>116</w:t>
      </w:r>
    </w:p>
    <w:p w14:paraId="5C34C642" w14:textId="5B81A43A" w:rsidR="006772F6" w:rsidRPr="008C2041" w:rsidRDefault="006772F6" w:rsidP="00423C4F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041">
        <w:rPr>
          <w:rFonts w:ascii="Times New Roman" w:hAnsi="Times New Roman"/>
          <w:sz w:val="27"/>
          <w:szCs w:val="27"/>
        </w:rPr>
        <w:t>г. Почеп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9"/>
      </w:tblGrid>
      <w:tr w:rsidR="00CF6B3A" w:rsidRPr="008C2041" w14:paraId="0FABE931" w14:textId="77777777" w:rsidTr="00CF6B3A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</w:tcPr>
          <w:p w14:paraId="6C8F3699" w14:textId="77777777" w:rsidR="00CF6B3A" w:rsidRPr="008C2041" w:rsidRDefault="00CF6B3A" w:rsidP="00423C4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66E4A4B2" w14:textId="487E9303" w:rsidR="00CF6B3A" w:rsidRPr="008C2041" w:rsidRDefault="00CF6B3A" w:rsidP="00423C4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20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 внесении изменений в решение Почепского районного Совета народных депутатов от 11.06.2026 № 108 «Об установлении тарифов на перевозки по муниципальным маршрутам регулярных перевозок пассажиров автомобильным транспортом в границах Почепского муниципального района Брянской области» </w:t>
            </w:r>
          </w:p>
          <w:p w14:paraId="60CF66E9" w14:textId="77777777" w:rsidR="00CF6B3A" w:rsidRPr="008C2041" w:rsidRDefault="00CF6B3A" w:rsidP="00423C4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14:paraId="032408F3" w14:textId="256E322F" w:rsidR="009F151D" w:rsidRPr="008C2041" w:rsidRDefault="009F151D" w:rsidP="00423C4F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 Федер</w:t>
      </w:r>
      <w:r w:rsidR="00CF6B3A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альным законом от 06.10.2003 </w:t>
      </w: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 131-ФЗ </w:t>
      </w:r>
      <w:r w:rsidR="00CF6B3A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</w:t>
      </w: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«Об общих принципах организации местного самоуправления в Российской Федерации», Феде</w:t>
      </w:r>
      <w:r w:rsidR="00BA6110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ральным законом от 13.07.2015 № 220-ФЗ</w:t>
      </w:r>
      <w:r w:rsidR="00CF6B3A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руководствуясь Уставом Почепского муниципального района Брянской области, Почепский районный Совет народных депутатов</w:t>
      </w:r>
      <w:bookmarkStart w:id="0" w:name="_GoBack"/>
      <w:bookmarkEnd w:id="0"/>
    </w:p>
    <w:p w14:paraId="33E422C5" w14:textId="77777777" w:rsidR="00CF6B3A" w:rsidRPr="008C2041" w:rsidRDefault="009F151D" w:rsidP="00423C4F">
      <w:pPr>
        <w:spacing w:after="12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РЕШИЛ:</w:t>
      </w:r>
    </w:p>
    <w:p w14:paraId="51D773E3" w14:textId="0AB62D5C" w:rsidR="009F151D" w:rsidRPr="008C2041" w:rsidRDefault="00CF6B3A" w:rsidP="00423C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1. Внести в р</w:t>
      </w:r>
      <w:r w:rsidR="009F151D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ешение Почепского районного Совета народн</w:t>
      </w: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ых депутатов от 11.06.2026 </w:t>
      </w:r>
      <w:r w:rsidR="009F151D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№ 108 «Об установлении тарифов на перевозки по муниципальным маршрутам регулярных перевозок пассажиров автомобильным транспортом в границах Почепского муниципального района Брянской области» следующие изменения:</w:t>
      </w:r>
    </w:p>
    <w:p w14:paraId="5185AEAB" w14:textId="5B6B9BC6" w:rsidR="009F151D" w:rsidRPr="008C2041" w:rsidRDefault="009F151D" w:rsidP="00423C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Пункт </w:t>
      </w:r>
      <w:r w:rsidR="007B7DD1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1, абзац 4</w:t>
      </w: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изложить в следующей редакции:</w:t>
      </w:r>
    </w:p>
    <w:p w14:paraId="108AC2D8" w14:textId="5593B39D" w:rsidR="009F151D" w:rsidRPr="008C2041" w:rsidRDefault="001B7F4E" w:rsidP="00423C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45655E" w:rsidRPr="008C2041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стоимость проездного билета на месяц для проезда автомобильным транспортом по муниципальным маршрутам регулярных перевозок в границах Почепского муниципального района рассчитывается исходя из стоимости одного километра пути (</w:t>
      </w:r>
      <w:proofErr w:type="spellStart"/>
      <w:r w:rsidR="0045655E" w:rsidRPr="008C2041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пассажиро</w:t>
      </w:r>
      <w:proofErr w:type="spellEnd"/>
      <w:r w:rsidR="0045655E" w:rsidRPr="008C2041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-километра) в р</w:t>
      </w:r>
      <w:r w:rsidR="008C2041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азмере</w:t>
      </w:r>
      <w:r w:rsidR="008C2041" w:rsidRPr="008C2041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192 руб. 00 коп</w:t>
      </w:r>
      <w:r w:rsidR="009F151D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8C2041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».</w:t>
      </w:r>
    </w:p>
    <w:p w14:paraId="106D85C5" w14:textId="630AACD7" w:rsidR="00FA58B5" w:rsidRPr="008C2041" w:rsidRDefault="00CF6B3A" w:rsidP="00423C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</w:t>
      </w:r>
      <w:r w:rsidR="001B7F4E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Настоящее р</w:t>
      </w:r>
      <w:r w:rsidR="00FA58B5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ешение вступает в силу не ранее чем через десять дней после дня официального опубликования. </w:t>
      </w:r>
    </w:p>
    <w:p w14:paraId="54B186BF" w14:textId="68DBABC1" w:rsidR="00C73FD0" w:rsidRPr="008C2041" w:rsidRDefault="00CF6B3A" w:rsidP="00423C4F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3. </w:t>
      </w:r>
      <w:r w:rsidR="0092419F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 (https://admpochep.ru).</w:t>
      </w:r>
    </w:p>
    <w:p w14:paraId="7BC7BC18" w14:textId="77777777" w:rsidR="008C2041" w:rsidRDefault="008C2041" w:rsidP="00423C4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E5E7151" w14:textId="77777777" w:rsidR="008C2041" w:rsidRDefault="008C2041" w:rsidP="00423C4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B70BCE4" w14:textId="423C3EAB" w:rsidR="00147118" w:rsidRPr="008C2041" w:rsidRDefault="006772F6" w:rsidP="00423C4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</w:t>
      </w:r>
      <w:r w:rsidR="003975FF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района                 </w:t>
      </w:r>
      <w:r w:rsidR="006C29AF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CF6B3A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</w:t>
      </w:r>
      <w:r w:rsidR="003975FF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="00AA1668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</w:t>
      </w:r>
      <w:r w:rsidR="00B52081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r w:rsidR="00AA1668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A85A3B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A1668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92419F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="00AA1668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F655D4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В.В. </w:t>
      </w:r>
      <w:proofErr w:type="spellStart"/>
      <w:r w:rsidR="00F655D4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>Касацкий</w:t>
      </w:r>
      <w:proofErr w:type="spellEnd"/>
      <w:r w:rsidR="00F655D4" w:rsidRPr="008C20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sectPr w:rsidR="00147118" w:rsidRPr="008C2041" w:rsidSect="008C204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82824"/>
    <w:multiLevelType w:val="hybridMultilevel"/>
    <w:tmpl w:val="745E9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FC160E"/>
    <w:multiLevelType w:val="hybridMultilevel"/>
    <w:tmpl w:val="75D6358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7887744"/>
    <w:multiLevelType w:val="hybridMultilevel"/>
    <w:tmpl w:val="5E08D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F6"/>
    <w:rsid w:val="00041445"/>
    <w:rsid w:val="00081988"/>
    <w:rsid w:val="0008520B"/>
    <w:rsid w:val="000A5A7C"/>
    <w:rsid w:val="000A6F5D"/>
    <w:rsid w:val="000B7D14"/>
    <w:rsid w:val="000C300D"/>
    <w:rsid w:val="000C3687"/>
    <w:rsid w:val="000E64E6"/>
    <w:rsid w:val="00136D1B"/>
    <w:rsid w:val="00147118"/>
    <w:rsid w:val="00196607"/>
    <w:rsid w:val="001B7F4E"/>
    <w:rsid w:val="001C7B84"/>
    <w:rsid w:val="001D3A65"/>
    <w:rsid w:val="001D76F0"/>
    <w:rsid w:val="002209B1"/>
    <w:rsid w:val="002F0D48"/>
    <w:rsid w:val="00301BE1"/>
    <w:rsid w:val="00312944"/>
    <w:rsid w:val="00334C8D"/>
    <w:rsid w:val="003458C3"/>
    <w:rsid w:val="00346742"/>
    <w:rsid w:val="0037327D"/>
    <w:rsid w:val="003774D7"/>
    <w:rsid w:val="003975FF"/>
    <w:rsid w:val="003F6BC1"/>
    <w:rsid w:val="00400723"/>
    <w:rsid w:val="00405A3B"/>
    <w:rsid w:val="00423C4F"/>
    <w:rsid w:val="00445D66"/>
    <w:rsid w:val="0045655E"/>
    <w:rsid w:val="00490202"/>
    <w:rsid w:val="004A57A2"/>
    <w:rsid w:val="00520797"/>
    <w:rsid w:val="005630E2"/>
    <w:rsid w:val="005825D9"/>
    <w:rsid w:val="005A165C"/>
    <w:rsid w:val="006228E5"/>
    <w:rsid w:val="006314FE"/>
    <w:rsid w:val="00655D98"/>
    <w:rsid w:val="006772F6"/>
    <w:rsid w:val="006A6957"/>
    <w:rsid w:val="006C29AF"/>
    <w:rsid w:val="006E09D6"/>
    <w:rsid w:val="00763B11"/>
    <w:rsid w:val="00770780"/>
    <w:rsid w:val="00783147"/>
    <w:rsid w:val="007B5F03"/>
    <w:rsid w:val="007B7DD1"/>
    <w:rsid w:val="00883B51"/>
    <w:rsid w:val="008C2041"/>
    <w:rsid w:val="008E3200"/>
    <w:rsid w:val="0092419F"/>
    <w:rsid w:val="009712A3"/>
    <w:rsid w:val="00971ADB"/>
    <w:rsid w:val="009F151D"/>
    <w:rsid w:val="00A012AD"/>
    <w:rsid w:val="00A25228"/>
    <w:rsid w:val="00A25C59"/>
    <w:rsid w:val="00A7451D"/>
    <w:rsid w:val="00A85A3B"/>
    <w:rsid w:val="00AA1668"/>
    <w:rsid w:val="00AD500C"/>
    <w:rsid w:val="00AF2854"/>
    <w:rsid w:val="00B047AB"/>
    <w:rsid w:val="00B2580D"/>
    <w:rsid w:val="00B52081"/>
    <w:rsid w:val="00B5684B"/>
    <w:rsid w:val="00BA6110"/>
    <w:rsid w:val="00BA6F77"/>
    <w:rsid w:val="00BB0EDD"/>
    <w:rsid w:val="00BC04DE"/>
    <w:rsid w:val="00BD1B6E"/>
    <w:rsid w:val="00BE13EA"/>
    <w:rsid w:val="00BF3C80"/>
    <w:rsid w:val="00BF568D"/>
    <w:rsid w:val="00C01D13"/>
    <w:rsid w:val="00C12FCB"/>
    <w:rsid w:val="00C737F4"/>
    <w:rsid w:val="00C73FD0"/>
    <w:rsid w:val="00CA0743"/>
    <w:rsid w:val="00CF6B3A"/>
    <w:rsid w:val="00D13CCB"/>
    <w:rsid w:val="00D1508F"/>
    <w:rsid w:val="00D335B3"/>
    <w:rsid w:val="00D9325E"/>
    <w:rsid w:val="00DA6A2D"/>
    <w:rsid w:val="00DB3388"/>
    <w:rsid w:val="00DD226F"/>
    <w:rsid w:val="00E03B23"/>
    <w:rsid w:val="00E0440B"/>
    <w:rsid w:val="00E14CD8"/>
    <w:rsid w:val="00E41853"/>
    <w:rsid w:val="00E945D2"/>
    <w:rsid w:val="00EE4FB1"/>
    <w:rsid w:val="00EF465F"/>
    <w:rsid w:val="00F21913"/>
    <w:rsid w:val="00F36AB8"/>
    <w:rsid w:val="00F655D4"/>
    <w:rsid w:val="00F751FE"/>
    <w:rsid w:val="00FA58B5"/>
    <w:rsid w:val="00F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B4C66"/>
  <w15:docId w15:val="{86CCB488-29D7-4B0D-8F73-1F34B6A8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7B84"/>
    <w:pPr>
      <w:ind w:left="720"/>
      <w:contextualSpacing/>
    </w:pPr>
  </w:style>
  <w:style w:type="table" w:styleId="a6">
    <w:name w:val="Table Grid"/>
    <w:basedOn w:val="a1"/>
    <w:uiPriority w:val="59"/>
    <w:rsid w:val="00CF6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90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1898">
                          <w:marLeft w:val="0"/>
                          <w:marRight w:val="225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302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CCCCCC"/>
                                <w:right w:val="none" w:sz="0" w:space="0" w:color="auto"/>
                              </w:divBdr>
                              <w:divsChild>
                                <w:div w:id="18009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198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749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2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196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1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80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667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6053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30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35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8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547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155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88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177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5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715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111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020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750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346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671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8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1850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280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341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242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280C1-7FC6-4AAB-9BEF-197FF6992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</dc:creator>
  <cp:lastModifiedBy>Admin</cp:lastModifiedBy>
  <cp:revision>11</cp:revision>
  <cp:lastPrinted>2026-09-14T12:43:00Z</cp:lastPrinted>
  <dcterms:created xsi:type="dcterms:W3CDTF">2026-08-24T09:33:00Z</dcterms:created>
  <dcterms:modified xsi:type="dcterms:W3CDTF">2026-09-14T13:23:00Z</dcterms:modified>
</cp:coreProperties>
</file>